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08" w:rsidRDefault="00730808" w:rsidP="00730808">
      <w:pPr>
        <w:autoSpaceDE w:val="0"/>
        <w:autoSpaceDN w:val="0"/>
        <w:adjustRightInd w:val="0"/>
        <w:spacing w:before="61" w:after="0" w:line="244" w:lineRule="atLeast"/>
        <w:ind w:right="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 ДНЕВЕН РЕД НА ЗАСЕДАНИЕ НА ОИК – РУДОЗЕМ</w:t>
      </w:r>
    </w:p>
    <w:p w:rsidR="00F456B9" w:rsidRPr="00BA7EE2" w:rsidRDefault="00F935B4" w:rsidP="0073080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A7EE2">
        <w:rPr>
          <w:rFonts w:ascii="Times New Roman" w:hAnsi="Times New Roman" w:cs="Times New Roman"/>
          <w:sz w:val="28"/>
          <w:szCs w:val="28"/>
        </w:rPr>
        <w:t>н</w:t>
      </w:r>
      <w:r w:rsidR="00730808" w:rsidRPr="00BA7EE2">
        <w:rPr>
          <w:rFonts w:ascii="Times New Roman" w:hAnsi="Times New Roman" w:cs="Times New Roman"/>
          <w:sz w:val="28"/>
          <w:szCs w:val="28"/>
        </w:rPr>
        <w:t xml:space="preserve">а </w:t>
      </w:r>
      <w:r w:rsidR="00813DF7">
        <w:rPr>
          <w:rFonts w:ascii="Times New Roman" w:hAnsi="Times New Roman" w:cs="Times New Roman"/>
          <w:color w:val="FF0000"/>
          <w:sz w:val="28"/>
          <w:szCs w:val="28"/>
        </w:rPr>
        <w:t>02</w:t>
      </w:r>
      <w:r w:rsidR="00427270" w:rsidRPr="00BA7EE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427270" w:rsidRPr="00BA7EE2">
        <w:rPr>
          <w:rFonts w:ascii="Times New Roman" w:hAnsi="Times New Roman" w:cs="Times New Roman"/>
          <w:color w:val="FF0000"/>
          <w:sz w:val="28"/>
          <w:szCs w:val="28"/>
          <w:lang w:val="en-US"/>
        </w:rPr>
        <w:t>1</w:t>
      </w:r>
      <w:r w:rsidR="00813DF7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730808" w:rsidRPr="00BA7EE2">
        <w:rPr>
          <w:rFonts w:ascii="Times New Roman" w:hAnsi="Times New Roman" w:cs="Times New Roman"/>
          <w:color w:val="FF0000"/>
          <w:sz w:val="28"/>
          <w:szCs w:val="28"/>
        </w:rPr>
        <w:t>.2019</w:t>
      </w:r>
      <w:r w:rsidRPr="00BA7E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30808" w:rsidRPr="00BA7EE2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Pr="00BA7EE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A7EE2" w:rsidRPr="00BA7E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A7EE2" w:rsidRPr="00BA7EE2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813DF7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BA7EE2" w:rsidRPr="00BA7EE2">
        <w:rPr>
          <w:rFonts w:ascii="Times New Roman" w:hAnsi="Times New Roman" w:cs="Times New Roman"/>
          <w:sz w:val="28"/>
          <w:szCs w:val="28"/>
          <w:highlight w:val="yellow"/>
        </w:rPr>
        <w:t>.30</w:t>
      </w:r>
      <w:r w:rsidR="00BA7EE2" w:rsidRPr="00BA7EE2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730808" w:rsidRDefault="00730808">
      <w:pPr>
        <w:rPr>
          <w:lang w:val="en-US"/>
        </w:rPr>
      </w:pPr>
    </w:p>
    <w:p w:rsidR="00813DF7" w:rsidRDefault="00813DF7" w:rsidP="00813DF7">
      <w:pPr>
        <w:pStyle w:val="a3"/>
        <w:numPr>
          <w:ilvl w:val="0"/>
          <w:numId w:val="6"/>
        </w:numPr>
        <w:shd w:val="clear" w:color="auto" w:fill="FFFFFF"/>
        <w:spacing w:after="240" w:line="272" w:lineRule="atLeast"/>
        <w:ind w:left="567"/>
        <w:contextualSpacing/>
        <w:jc w:val="both"/>
        <w:rPr>
          <w:color w:val="333333"/>
        </w:rPr>
      </w:pPr>
      <w:r w:rsidRPr="00212615">
        <w:rPr>
          <w:color w:val="333333"/>
        </w:rPr>
        <w:t xml:space="preserve">Упълномощаване на представители на ОИК Рудозем и определяне на техни </w:t>
      </w:r>
      <w:proofErr w:type="spellStart"/>
      <w:r w:rsidRPr="00212615">
        <w:rPr>
          <w:color w:val="333333"/>
        </w:rPr>
        <w:t>заместници</w:t>
      </w:r>
      <w:proofErr w:type="spellEnd"/>
      <w:r w:rsidRPr="00212615">
        <w:rPr>
          <w:color w:val="333333"/>
        </w:rPr>
        <w:t>, които да предадат на ЦИК протоколите, записващите технически устройства и другите книжа от проведения втори тур на изборите за кметове на кметства – кметство Чепинци и кметство Сопотот на 03 ноември 2019г.</w:t>
      </w:r>
    </w:p>
    <w:p w:rsidR="00813DF7" w:rsidRPr="00212615" w:rsidRDefault="00813DF7" w:rsidP="00813DF7">
      <w:pPr>
        <w:pStyle w:val="a3"/>
        <w:numPr>
          <w:ilvl w:val="0"/>
          <w:numId w:val="6"/>
        </w:numPr>
        <w:shd w:val="clear" w:color="auto" w:fill="FFFFFF"/>
        <w:spacing w:after="240" w:line="272" w:lineRule="atLeast"/>
        <w:ind w:left="567"/>
        <w:contextualSpacing/>
        <w:jc w:val="both"/>
        <w:rPr>
          <w:color w:val="333333"/>
        </w:rPr>
      </w:pPr>
      <w:r w:rsidRPr="00212615">
        <w:rPr>
          <w:color w:val="333333"/>
        </w:rPr>
        <w:t>Регистрация на застъпник на ПП ГЕРБ за втори тур на изборите за кмет на кметство Сопотот на 03 ноември 2019г.</w:t>
      </w:r>
    </w:p>
    <w:p w:rsidR="00813DF7" w:rsidRDefault="00813DF7" w:rsidP="00813DF7">
      <w:pPr>
        <w:pStyle w:val="a3"/>
        <w:numPr>
          <w:ilvl w:val="0"/>
          <w:numId w:val="6"/>
        </w:numPr>
        <w:shd w:val="clear" w:color="auto" w:fill="FFFFFF"/>
        <w:spacing w:after="240" w:line="272" w:lineRule="atLeast"/>
        <w:ind w:left="567"/>
        <w:contextualSpacing/>
        <w:jc w:val="both"/>
        <w:rPr>
          <w:color w:val="333333"/>
        </w:rPr>
      </w:pPr>
      <w:r>
        <w:rPr>
          <w:color w:val="333333"/>
        </w:rPr>
        <w:t>Изменение</w:t>
      </w:r>
      <w:r w:rsidRPr="008F616A">
        <w:rPr>
          <w:color w:val="333333"/>
        </w:rPr>
        <w:t xml:space="preserve"> на Решение № </w:t>
      </w:r>
      <w:r w:rsidRPr="00EC5B08">
        <w:rPr>
          <w:color w:val="333333"/>
          <w:shd w:val="clear" w:color="auto" w:fill="FFFFFF"/>
        </w:rPr>
        <w:t>81-ОИК-МИ-2019</w:t>
      </w:r>
      <w:r w:rsidRPr="008F616A">
        <w:rPr>
          <w:color w:val="333333"/>
        </w:rPr>
        <w:t xml:space="preserve"> </w:t>
      </w:r>
      <w:r>
        <w:rPr>
          <w:color w:val="333333"/>
        </w:rPr>
        <w:t>Рудозем</w:t>
      </w:r>
      <w:r w:rsidRPr="008F616A">
        <w:rPr>
          <w:color w:val="333333"/>
        </w:rPr>
        <w:t>, 28.10.2019 г.</w:t>
      </w:r>
    </w:p>
    <w:p w:rsidR="00813DF7" w:rsidRDefault="00813DF7" w:rsidP="00813DF7">
      <w:pPr>
        <w:pStyle w:val="a3"/>
        <w:numPr>
          <w:ilvl w:val="0"/>
          <w:numId w:val="6"/>
        </w:numPr>
        <w:shd w:val="clear" w:color="auto" w:fill="FFFFFF"/>
        <w:spacing w:after="240" w:line="272" w:lineRule="atLeast"/>
        <w:ind w:left="567"/>
        <w:contextualSpacing/>
        <w:jc w:val="both"/>
        <w:rPr>
          <w:color w:val="333333"/>
        </w:rPr>
      </w:pPr>
      <w:r>
        <w:rPr>
          <w:color w:val="333333"/>
        </w:rPr>
        <w:t>Изменение</w:t>
      </w:r>
      <w:r w:rsidRPr="008F616A">
        <w:rPr>
          <w:color w:val="333333"/>
        </w:rPr>
        <w:t xml:space="preserve"> на Решение № </w:t>
      </w:r>
      <w:r>
        <w:rPr>
          <w:color w:val="333333"/>
          <w:shd w:val="clear" w:color="auto" w:fill="FFFFFF"/>
        </w:rPr>
        <w:t>82</w:t>
      </w:r>
      <w:r w:rsidRPr="00EC5B08">
        <w:rPr>
          <w:color w:val="333333"/>
          <w:shd w:val="clear" w:color="auto" w:fill="FFFFFF"/>
        </w:rPr>
        <w:t>-ОИК-МИ-2019</w:t>
      </w:r>
      <w:r w:rsidRPr="008F616A">
        <w:rPr>
          <w:color w:val="333333"/>
        </w:rPr>
        <w:t xml:space="preserve"> </w:t>
      </w:r>
      <w:r>
        <w:rPr>
          <w:color w:val="333333"/>
        </w:rPr>
        <w:t>Рудозем</w:t>
      </w:r>
      <w:r w:rsidRPr="008F616A">
        <w:rPr>
          <w:color w:val="333333"/>
        </w:rPr>
        <w:t>, 28.10.2019 г.</w:t>
      </w:r>
    </w:p>
    <w:p w:rsidR="00813DF7" w:rsidRDefault="00813DF7" w:rsidP="00813DF7">
      <w:pPr>
        <w:pStyle w:val="a3"/>
        <w:numPr>
          <w:ilvl w:val="0"/>
          <w:numId w:val="6"/>
        </w:numPr>
        <w:shd w:val="clear" w:color="auto" w:fill="FFFFFF"/>
        <w:spacing w:after="240" w:line="272" w:lineRule="atLeast"/>
        <w:ind w:left="567"/>
        <w:contextualSpacing/>
        <w:jc w:val="both"/>
        <w:rPr>
          <w:color w:val="333333"/>
        </w:rPr>
      </w:pPr>
      <w:r w:rsidRPr="00212615">
        <w:rPr>
          <w:color w:val="333333"/>
        </w:rPr>
        <w:t xml:space="preserve">Изменение на Решение № </w:t>
      </w:r>
      <w:r w:rsidRPr="00212615">
        <w:rPr>
          <w:color w:val="333333"/>
          <w:shd w:val="clear" w:color="auto" w:fill="FFFFFF"/>
        </w:rPr>
        <w:t>83-ОИК-МИ-2019</w:t>
      </w:r>
      <w:r w:rsidRPr="00212615">
        <w:rPr>
          <w:color w:val="333333"/>
        </w:rPr>
        <w:t xml:space="preserve"> Рудозем, 28.10.2019 г.</w:t>
      </w:r>
    </w:p>
    <w:p w:rsidR="00813DF7" w:rsidRPr="00212615" w:rsidRDefault="00813DF7" w:rsidP="00813DF7">
      <w:pPr>
        <w:pStyle w:val="a3"/>
        <w:numPr>
          <w:ilvl w:val="0"/>
          <w:numId w:val="6"/>
        </w:numPr>
        <w:shd w:val="clear" w:color="auto" w:fill="FFFFFF"/>
        <w:spacing w:after="240" w:line="272" w:lineRule="atLeast"/>
        <w:ind w:left="567"/>
        <w:contextualSpacing/>
        <w:jc w:val="both"/>
        <w:rPr>
          <w:color w:val="333333"/>
        </w:rPr>
      </w:pPr>
      <w:r w:rsidRPr="00212615">
        <w:rPr>
          <w:color w:val="333333"/>
        </w:rPr>
        <w:t xml:space="preserve">Изменение на Решение № </w:t>
      </w:r>
      <w:r w:rsidRPr="00212615">
        <w:rPr>
          <w:color w:val="333333"/>
          <w:shd w:val="clear" w:color="auto" w:fill="FFFFFF"/>
        </w:rPr>
        <w:t>84-ОИК-МИ-2019</w:t>
      </w:r>
      <w:r w:rsidRPr="00212615">
        <w:rPr>
          <w:color w:val="333333"/>
        </w:rPr>
        <w:t xml:space="preserve"> Рудозем, 28.10.2019 г.</w:t>
      </w:r>
    </w:p>
    <w:p w:rsidR="00813DF7" w:rsidRPr="00212615" w:rsidRDefault="00813DF7" w:rsidP="00813DF7">
      <w:pPr>
        <w:pStyle w:val="a3"/>
        <w:numPr>
          <w:ilvl w:val="0"/>
          <w:numId w:val="6"/>
        </w:numPr>
        <w:shd w:val="clear" w:color="auto" w:fill="FFFFFF"/>
        <w:spacing w:after="240" w:line="272" w:lineRule="atLeast"/>
        <w:ind w:left="567"/>
        <w:contextualSpacing/>
        <w:jc w:val="both"/>
        <w:rPr>
          <w:color w:val="333333"/>
        </w:rPr>
      </w:pPr>
      <w:r>
        <w:rPr>
          <w:color w:val="333333"/>
        </w:rPr>
        <w:t>Изменение</w:t>
      </w:r>
      <w:r w:rsidRPr="008F616A">
        <w:rPr>
          <w:color w:val="333333"/>
        </w:rPr>
        <w:t xml:space="preserve"> на Решение № </w:t>
      </w:r>
      <w:r>
        <w:rPr>
          <w:color w:val="333333"/>
          <w:shd w:val="clear" w:color="auto" w:fill="FFFFFF"/>
        </w:rPr>
        <w:t>85</w:t>
      </w:r>
      <w:r w:rsidRPr="00EC5B08">
        <w:rPr>
          <w:color w:val="333333"/>
          <w:shd w:val="clear" w:color="auto" w:fill="FFFFFF"/>
        </w:rPr>
        <w:t>-ОИК-МИ-2019</w:t>
      </w:r>
      <w:r w:rsidRPr="008F616A">
        <w:rPr>
          <w:color w:val="333333"/>
        </w:rPr>
        <w:t xml:space="preserve"> </w:t>
      </w:r>
      <w:r>
        <w:rPr>
          <w:color w:val="333333"/>
        </w:rPr>
        <w:t>Рудозем</w:t>
      </w:r>
      <w:r w:rsidRPr="008F616A">
        <w:rPr>
          <w:color w:val="333333"/>
        </w:rPr>
        <w:t>, 28.10.2019 г.</w:t>
      </w:r>
    </w:p>
    <w:p w:rsidR="0078788E" w:rsidRPr="0078788E" w:rsidRDefault="0078788E" w:rsidP="00BA7EE2">
      <w:pPr>
        <w:pStyle w:val="a3"/>
        <w:ind w:left="720"/>
        <w:jc w:val="both"/>
      </w:pPr>
    </w:p>
    <w:sectPr w:rsidR="0078788E" w:rsidRPr="0078788E" w:rsidSect="00F45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FE9"/>
    <w:multiLevelType w:val="hybridMultilevel"/>
    <w:tmpl w:val="6032D6AE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0655AF9"/>
    <w:multiLevelType w:val="hybridMultilevel"/>
    <w:tmpl w:val="3C1672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C4D7B"/>
    <w:multiLevelType w:val="hybridMultilevel"/>
    <w:tmpl w:val="54EC3B00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ABA6865"/>
    <w:multiLevelType w:val="hybridMultilevel"/>
    <w:tmpl w:val="7D34AD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65DA9"/>
    <w:multiLevelType w:val="hybridMultilevel"/>
    <w:tmpl w:val="E56E7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F38D8"/>
    <w:multiLevelType w:val="hybridMultilevel"/>
    <w:tmpl w:val="6A62CC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30808"/>
    <w:rsid w:val="00190AC5"/>
    <w:rsid w:val="00323739"/>
    <w:rsid w:val="00332B3E"/>
    <w:rsid w:val="00340869"/>
    <w:rsid w:val="003759CC"/>
    <w:rsid w:val="00386FA5"/>
    <w:rsid w:val="00427270"/>
    <w:rsid w:val="004B5054"/>
    <w:rsid w:val="005972A4"/>
    <w:rsid w:val="005C79BE"/>
    <w:rsid w:val="0065786D"/>
    <w:rsid w:val="00730808"/>
    <w:rsid w:val="00736A39"/>
    <w:rsid w:val="0078788E"/>
    <w:rsid w:val="007B1FCC"/>
    <w:rsid w:val="00813DF7"/>
    <w:rsid w:val="00874B01"/>
    <w:rsid w:val="008B570A"/>
    <w:rsid w:val="008C4C0E"/>
    <w:rsid w:val="009160D9"/>
    <w:rsid w:val="009C66D8"/>
    <w:rsid w:val="00A322EB"/>
    <w:rsid w:val="00B95FDF"/>
    <w:rsid w:val="00BA7EE2"/>
    <w:rsid w:val="00C1711F"/>
    <w:rsid w:val="00F456B9"/>
    <w:rsid w:val="00F9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8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B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>ObA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</dc:creator>
  <cp:keywords/>
  <dc:description/>
  <cp:lastModifiedBy>ObA</cp:lastModifiedBy>
  <cp:revision>2</cp:revision>
  <dcterms:created xsi:type="dcterms:W3CDTF">2019-11-02T11:39:00Z</dcterms:created>
  <dcterms:modified xsi:type="dcterms:W3CDTF">2019-11-02T11:39:00Z</dcterms:modified>
</cp:coreProperties>
</file>