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D4" w:rsidRDefault="001A5555">
      <w:pPr>
        <w:pStyle w:val="1"/>
        <w:spacing w:before="36" w:line="241" w:lineRule="auto"/>
        <w:ind w:left="1441" w:right="1779"/>
        <w:jc w:val="center"/>
        <w:rPr>
          <w:b w:val="0"/>
          <w:bCs w:val="0"/>
        </w:rPr>
      </w:pPr>
      <w:proofErr w:type="spellStart"/>
      <w:r>
        <w:t>Дневен</w:t>
      </w:r>
      <w:proofErr w:type="spellEnd"/>
      <w:r>
        <w:rPr>
          <w:spacing w:val="-12"/>
        </w:rPr>
        <w:t xml:space="preserve"> </w:t>
      </w:r>
      <w:proofErr w:type="spellStart"/>
      <w:r>
        <w:t>ред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-9"/>
        </w:rPr>
        <w:t xml:space="preserve"> </w:t>
      </w:r>
      <w:proofErr w:type="spellStart"/>
      <w:r>
        <w:t>извънредно</w:t>
      </w:r>
      <w:proofErr w:type="spellEnd"/>
      <w:r>
        <w:rPr>
          <w:spacing w:val="-10"/>
        </w:rPr>
        <w:t xml:space="preserve"> </w:t>
      </w:r>
      <w:proofErr w:type="spellStart"/>
      <w:r>
        <w:t>заседание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23"/>
          <w:w w:val="99"/>
        </w:rPr>
        <w:t xml:space="preserve"> </w:t>
      </w:r>
      <w:r>
        <w:rPr>
          <w:spacing w:val="-1"/>
        </w:rPr>
        <w:t>ОИК</w:t>
      </w:r>
      <w:r>
        <w:rPr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Рудозем</w:t>
      </w:r>
      <w:proofErr w:type="spellEnd"/>
    </w:p>
    <w:p w:rsidR="00E232D4" w:rsidRDefault="001A5555">
      <w:pPr>
        <w:spacing w:line="365" w:lineRule="exact"/>
        <w:ind w:right="3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</w:rPr>
        <w:t>насрочено</w:t>
      </w:r>
      <w:proofErr w:type="spellEnd"/>
      <w:r>
        <w:rPr>
          <w:rFonts w:ascii="Times New Roman" w:hAnsi="Times New Roman"/>
          <w:b/>
          <w:spacing w:val="-8"/>
          <w:sz w:val="32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32"/>
        </w:rPr>
        <w:t>за</w:t>
      </w:r>
      <w:proofErr w:type="spellEnd"/>
      <w:r>
        <w:rPr>
          <w:rFonts w:ascii="Times New Roman" w:hAnsi="Times New Roman"/>
          <w:b/>
          <w:spacing w:val="-8"/>
          <w:sz w:val="32"/>
        </w:rPr>
        <w:t xml:space="preserve"> </w:t>
      </w:r>
      <w:r w:rsidR="002E3D1E">
        <w:rPr>
          <w:rFonts w:ascii="Times New Roman" w:hAnsi="Times New Roman"/>
          <w:b/>
          <w:spacing w:val="-8"/>
          <w:sz w:val="32"/>
          <w:lang w:val="bg-BG"/>
        </w:rPr>
        <w:t>20.06.2025</w:t>
      </w:r>
      <w:r>
        <w:rPr>
          <w:rFonts w:ascii="Times New Roman" w:hAnsi="Times New Roman"/>
          <w:b/>
          <w:spacing w:val="-1"/>
          <w:sz w:val="32"/>
        </w:rPr>
        <w:t>г.</w:t>
      </w:r>
      <w:r>
        <w:rPr>
          <w:rFonts w:ascii="Times New Roman" w:hAnsi="Times New Roman"/>
          <w:b/>
          <w:spacing w:val="-10"/>
          <w:sz w:val="32"/>
        </w:rPr>
        <w:t xml:space="preserve"> </w:t>
      </w:r>
      <w:proofErr w:type="spellStart"/>
      <w:r>
        <w:rPr>
          <w:rFonts w:ascii="Times New Roman" w:hAnsi="Times New Roman"/>
          <w:b/>
          <w:spacing w:val="1"/>
          <w:sz w:val="32"/>
        </w:rPr>
        <w:t>от</w:t>
      </w:r>
      <w:proofErr w:type="spellEnd"/>
      <w:r>
        <w:rPr>
          <w:rFonts w:ascii="Times New Roman" w:hAnsi="Times New Roman"/>
          <w:b/>
          <w:spacing w:val="-11"/>
          <w:sz w:val="32"/>
        </w:rPr>
        <w:t xml:space="preserve"> </w:t>
      </w:r>
      <w:r w:rsidR="002E3D1E">
        <w:rPr>
          <w:rFonts w:ascii="Times New Roman" w:hAnsi="Times New Roman"/>
          <w:b/>
          <w:spacing w:val="-11"/>
          <w:sz w:val="32"/>
          <w:lang w:val="bg-BG"/>
        </w:rPr>
        <w:t>18:00</w:t>
      </w:r>
      <w:bookmarkStart w:id="0" w:name="_GoBack"/>
      <w:bookmarkEnd w:id="0"/>
      <w:r>
        <w:rPr>
          <w:rFonts w:ascii="Times New Roman" w:hAnsi="Times New Roman"/>
          <w:b/>
          <w:sz w:val="32"/>
        </w:rPr>
        <w:t>ч.</w:t>
      </w:r>
    </w:p>
    <w:p w:rsidR="00E232D4" w:rsidRDefault="00E232D4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232D4" w:rsidRDefault="00E232D4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E232D4" w:rsidRDefault="001A5555">
      <w:pPr>
        <w:pStyle w:val="a3"/>
        <w:spacing w:line="242" w:lineRule="auto"/>
        <w:ind w:right="100"/>
      </w:pPr>
      <w:r>
        <w:t xml:space="preserve">1. 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K</w:t>
      </w:r>
      <w:proofErr w:type="gramStart"/>
      <w:r>
        <w:rPr>
          <w:spacing w:val="-1"/>
        </w:rPr>
        <w:t>онстатиране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прекратяването</w:t>
      </w:r>
      <w:proofErr w:type="spellEnd"/>
      <w:proofErr w:type="gramEnd"/>
      <w:r>
        <w:t xml:space="preserve"> </w:t>
      </w:r>
      <w:r>
        <w:rPr>
          <w:spacing w:val="43"/>
        </w:rP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пълномощията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общински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съветник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2"/>
        </w:rPr>
        <w:t>от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Общински</w:t>
      </w:r>
      <w:proofErr w:type="spellEnd"/>
      <w:r>
        <w:t xml:space="preserve"> </w:t>
      </w:r>
      <w:proofErr w:type="spellStart"/>
      <w:r>
        <w:rPr>
          <w:spacing w:val="-1"/>
        </w:rPr>
        <w:t>съвет</w:t>
      </w:r>
      <w:proofErr w:type="spellEnd"/>
      <w:r>
        <w:t xml:space="preserve"> </w:t>
      </w:r>
      <w:proofErr w:type="spellStart"/>
      <w:r>
        <w:rPr>
          <w:spacing w:val="-1"/>
        </w:rPr>
        <w:t>Рудозем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rPr>
          <w:spacing w:val="-1"/>
        </w:rPr>
        <w:t>обявяване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следващия</w:t>
      </w:r>
      <w:proofErr w:type="spellEnd"/>
      <w:r>
        <w:t xml:space="preserve"> в </w:t>
      </w:r>
      <w:proofErr w:type="spellStart"/>
      <w:r>
        <w:rPr>
          <w:spacing w:val="-1"/>
        </w:rPr>
        <w:t>листата</w:t>
      </w:r>
      <w:proofErr w:type="spellEnd"/>
      <w:r>
        <w:t xml:space="preserve"> </w:t>
      </w:r>
      <w:proofErr w:type="spellStart"/>
      <w:r>
        <w:rPr>
          <w:spacing w:val="2"/>
        </w:rPr>
        <w:t>за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избран</w:t>
      </w:r>
      <w:proofErr w:type="spellEnd"/>
      <w:r>
        <w:rPr>
          <w:spacing w:val="-1"/>
        </w:rPr>
        <w:t>.</w:t>
      </w:r>
    </w:p>
    <w:sectPr w:rsidR="00E232D4">
      <w:type w:val="continuous"/>
      <w:pgSz w:w="11910" w:h="16840"/>
      <w:pgMar w:top="1360" w:right="132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232D4"/>
    <w:rsid w:val="001A5555"/>
    <w:rsid w:val="002E3D1E"/>
    <w:rsid w:val="00BD024D"/>
    <w:rsid w:val="00E2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8B116"/>
  <w15:docId w15:val="{96B41F91-20FA-42AB-B07C-482450B3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6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V510</cp:lastModifiedBy>
  <cp:revision>4</cp:revision>
  <dcterms:created xsi:type="dcterms:W3CDTF">2024-07-29T14:29:00Z</dcterms:created>
  <dcterms:modified xsi:type="dcterms:W3CDTF">2025-06-19T13:19:00Z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2024-07-29T00:00:00Z</vt:filetime>
  </property>
</Properties>
</file>